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6F" w:rsidRDefault="00DB2C6F" w:rsidP="00DB2C6F">
      <w:pPr>
        <w:jc w:val="right"/>
        <w:rPr>
          <w:rFonts w:ascii="Arial" w:hAnsi="Arial" w:cs="Arial"/>
          <w:color w:val="000000"/>
        </w:rPr>
      </w:pPr>
      <w:r>
        <w:rPr>
          <w:rFonts w:ascii="Arial" w:hAnsi="Arial" w:cs="Arial"/>
          <w:color w:val="000000"/>
        </w:rPr>
        <w:t>________________________________________</w:t>
      </w:r>
      <w:r>
        <w:rPr>
          <w:rFonts w:ascii="Arial" w:hAnsi="Arial" w:cs="Arial"/>
          <w:color w:val="000000"/>
        </w:rPr>
        <w:br/>
        <w:t>(наименование суда)</w:t>
      </w:r>
      <w:r>
        <w:rPr>
          <w:rFonts w:ascii="Arial" w:hAnsi="Arial" w:cs="Arial"/>
          <w:color w:val="000000"/>
        </w:rPr>
        <w:br/>
        <w:t>________________________________________</w:t>
      </w:r>
      <w:r>
        <w:rPr>
          <w:rFonts w:ascii="Arial" w:hAnsi="Arial" w:cs="Arial"/>
          <w:color w:val="000000"/>
        </w:rPr>
        <w:br/>
      </w:r>
      <w:r>
        <w:rPr>
          <w:rFonts w:ascii="Arial" w:hAnsi="Arial" w:cs="Arial"/>
          <w:color w:val="000000"/>
        </w:rPr>
        <w:br/>
        <w:t>    ИСТЕЦ:_________________________________</w:t>
      </w:r>
      <w:r>
        <w:rPr>
          <w:rFonts w:ascii="Arial" w:hAnsi="Arial" w:cs="Arial"/>
          <w:color w:val="000000"/>
        </w:rPr>
        <w:br/>
        <w:t>________________________________________</w:t>
      </w:r>
      <w:r>
        <w:rPr>
          <w:rFonts w:ascii="Arial" w:hAnsi="Arial" w:cs="Arial"/>
          <w:color w:val="000000"/>
        </w:rPr>
        <w:br/>
        <w:t>Местожительства:________________________</w:t>
      </w:r>
      <w:r>
        <w:rPr>
          <w:rFonts w:ascii="Arial" w:hAnsi="Arial" w:cs="Arial"/>
          <w:color w:val="000000"/>
        </w:rPr>
        <w:br/>
        <w:t>________________________________________</w:t>
      </w:r>
      <w:r>
        <w:rPr>
          <w:rFonts w:ascii="Arial" w:hAnsi="Arial" w:cs="Arial"/>
          <w:color w:val="000000"/>
        </w:rPr>
        <w:br/>
        <w:t>(полный почтовый адрес, телефон)</w:t>
      </w:r>
      <w:r>
        <w:rPr>
          <w:rFonts w:ascii="Arial" w:hAnsi="Arial" w:cs="Arial"/>
          <w:color w:val="000000"/>
        </w:rPr>
        <w:br/>
      </w:r>
      <w:r>
        <w:rPr>
          <w:rFonts w:ascii="Arial" w:hAnsi="Arial" w:cs="Arial"/>
          <w:color w:val="000000"/>
        </w:rPr>
        <w:br/>
        <w:t>ОТВЕТЧИК:_____________________________</w:t>
      </w:r>
      <w:r>
        <w:rPr>
          <w:rFonts w:ascii="Arial" w:hAnsi="Arial" w:cs="Arial"/>
          <w:color w:val="000000"/>
        </w:rPr>
        <w:br/>
        <w:t>________________________________________</w:t>
      </w:r>
      <w:r>
        <w:rPr>
          <w:rFonts w:ascii="Arial" w:hAnsi="Arial" w:cs="Arial"/>
          <w:color w:val="000000"/>
        </w:rPr>
        <w:br/>
        <w:t>________________________________________</w:t>
      </w:r>
      <w:r>
        <w:rPr>
          <w:rFonts w:ascii="Arial" w:hAnsi="Arial" w:cs="Arial"/>
          <w:color w:val="000000"/>
        </w:rPr>
        <w:br/>
        <w:t>Местонахождение: _______________________</w:t>
      </w:r>
      <w:r>
        <w:rPr>
          <w:rFonts w:ascii="Arial" w:hAnsi="Arial" w:cs="Arial"/>
          <w:color w:val="000000"/>
        </w:rPr>
        <w:br/>
        <w:t>________________________________________</w:t>
      </w:r>
      <w:r>
        <w:rPr>
          <w:rFonts w:ascii="Arial" w:hAnsi="Arial" w:cs="Arial"/>
          <w:color w:val="000000"/>
        </w:rPr>
        <w:br/>
        <w:t>(полный почтовый адрес, телефон)</w:t>
      </w:r>
      <w:r>
        <w:rPr>
          <w:rFonts w:ascii="Arial" w:hAnsi="Arial" w:cs="Arial"/>
          <w:color w:val="000000"/>
        </w:rPr>
        <w:br/>
        <w:t>________________________________________</w:t>
      </w:r>
      <w:r>
        <w:rPr>
          <w:rFonts w:ascii="Arial" w:hAnsi="Arial" w:cs="Arial"/>
          <w:color w:val="000000"/>
        </w:rPr>
        <w:br/>
      </w:r>
      <w:r>
        <w:rPr>
          <w:rFonts w:ascii="Arial" w:hAnsi="Arial" w:cs="Arial"/>
          <w:color w:val="000000"/>
        </w:rPr>
        <w:br/>
      </w:r>
    </w:p>
    <w:p w:rsidR="00DB2C6F" w:rsidRDefault="00DB2C6F" w:rsidP="00DB2C6F">
      <w:pPr>
        <w:jc w:val="center"/>
        <w:rPr>
          <w:rFonts w:ascii="Arial" w:hAnsi="Arial" w:cs="Arial"/>
          <w:color w:val="000000"/>
        </w:rPr>
      </w:pPr>
      <w:r>
        <w:rPr>
          <w:rFonts w:ascii="Arial" w:hAnsi="Arial" w:cs="Arial"/>
          <w:color w:val="000000"/>
        </w:rPr>
        <w:t>ОБРАЗЕЦ</w:t>
      </w:r>
    </w:p>
    <w:p w:rsidR="00DB2C6F" w:rsidRDefault="00DB2C6F" w:rsidP="00DB2C6F">
      <w:pPr>
        <w:jc w:val="center"/>
        <w:rPr>
          <w:rFonts w:ascii="Arial" w:hAnsi="Arial" w:cs="Arial"/>
          <w:color w:val="000000"/>
        </w:rPr>
      </w:pPr>
      <w:r>
        <w:rPr>
          <w:rFonts w:ascii="Arial" w:hAnsi="Arial" w:cs="Arial"/>
          <w:color w:val="000000"/>
        </w:rPr>
        <w:br/>
        <w:t>ИСКОВОЕ ЗАЯВЛЕНИЕ</w:t>
      </w:r>
    </w:p>
    <w:p w:rsidR="00401BB4" w:rsidRDefault="00DB2C6F" w:rsidP="00DB2C6F">
      <w:bookmarkStart w:id="0" w:name="_GoBack"/>
      <w:bookmarkEnd w:id="0"/>
      <w:r>
        <w:rPr>
          <w:rFonts w:ascii="Arial" w:hAnsi="Arial" w:cs="Arial"/>
          <w:color w:val="000000"/>
        </w:rPr>
        <w:br/>
      </w:r>
      <w:r>
        <w:rPr>
          <w:rFonts w:ascii="Arial" w:hAnsi="Arial" w:cs="Arial"/>
          <w:color w:val="000000"/>
        </w:rPr>
        <w:br/>
        <w:t xml:space="preserve">    «_______»____________________ между мной и Ответчиком был заключен договор участия  в долевом строительстве №____. Согласно данному договору Ответчик обязан был в предусмотренный договором </w:t>
      </w:r>
      <w:proofErr w:type="gramStart"/>
      <w:r>
        <w:rPr>
          <w:rFonts w:ascii="Arial" w:hAnsi="Arial" w:cs="Arial"/>
          <w:color w:val="000000"/>
        </w:rPr>
        <w:t>срок</w:t>
      </w:r>
      <w:proofErr w:type="gramEnd"/>
      <w:r>
        <w:rPr>
          <w:rFonts w:ascii="Arial" w:hAnsi="Arial" w:cs="Arial"/>
          <w:color w:val="000000"/>
        </w:rPr>
        <w:t xml:space="preserve"> ____________________________________</w:t>
      </w:r>
      <w:r>
        <w:rPr>
          <w:rFonts w:ascii="Arial" w:hAnsi="Arial" w:cs="Arial"/>
          <w:color w:val="000000"/>
        </w:rPr>
        <w:br/>
        <w:t>_____________________________________________________________________________</w:t>
      </w:r>
      <w:r>
        <w:rPr>
          <w:rFonts w:ascii="Arial" w:hAnsi="Arial" w:cs="Arial"/>
          <w:color w:val="000000"/>
        </w:rPr>
        <w:br/>
        <w:t>_____________________________________________________________________________</w:t>
      </w:r>
      <w:r>
        <w:rPr>
          <w:rFonts w:ascii="Arial" w:hAnsi="Arial" w:cs="Arial"/>
          <w:color w:val="000000"/>
        </w:rPr>
        <w:br/>
        <w:t>_____________________________________________________________________________</w:t>
      </w:r>
      <w:r>
        <w:rPr>
          <w:rFonts w:ascii="Arial" w:hAnsi="Arial" w:cs="Arial"/>
          <w:color w:val="000000"/>
        </w:rPr>
        <w:br/>
        <w:t xml:space="preserve">    Поскольку договор заключался  исключительно для личных семейных нужд, не связанных с предпринимательской деятельностью, то  в силу п.9 ст. 4 ФЗ № 214  «Об участии в долевом строительстве многоквартирных домов и иных объектов недвижимости и о внесении  изменений в некоторые законодательные акты РФ», к отношениям, вытекающим из заключенного с Ответчиком договора, применяется законодательство РФ о защите прав потребителей. </w:t>
      </w:r>
      <w:r>
        <w:rPr>
          <w:rFonts w:ascii="Arial" w:hAnsi="Arial" w:cs="Arial"/>
          <w:color w:val="000000"/>
        </w:rPr>
        <w:br/>
        <w:t>        Свои обязательства по указанному договору я выполняю (выполнил): своевременно вношу (внес) денежные средства в соответствии с установленным графиком платежей согласно приложению к договору. К моменту подачи иска в суд мной оплачено ______________ кв. метров, что составляет ____ % от размера квартиры по договору.</w:t>
      </w:r>
      <w:r>
        <w:rPr>
          <w:rFonts w:ascii="Arial" w:hAnsi="Arial" w:cs="Arial"/>
          <w:color w:val="000000"/>
        </w:rPr>
        <w:br/>
        <w:t>Ответчик исполняет обязательства из договора участия в долевом строительстве ненадлежащим образом. До настоящего времени ответчик не передал мне квартиру, хотя в силу ст.309 ГК РФ должен исполнять свои обязательства надлежащим образом.</w:t>
      </w:r>
      <w:r>
        <w:rPr>
          <w:rFonts w:ascii="Arial" w:hAnsi="Arial" w:cs="Arial"/>
          <w:color w:val="000000"/>
        </w:rPr>
        <w:br/>
        <w:t xml:space="preserve">В силу того, что ответчик не исполняет  своих обязательств,  не исключена вероятность перепродажи объекта незавершенного строительства юридическим или физическим </w:t>
      </w:r>
      <w:r>
        <w:rPr>
          <w:rFonts w:ascii="Arial" w:hAnsi="Arial" w:cs="Arial"/>
          <w:color w:val="000000"/>
        </w:rPr>
        <w:lastRenderedPageBreak/>
        <w:t>лицам. При таких обстоятельствах в силу ст.252 ГК РФ моя доля в общей собственности дольщиков в имущественном комплексе объекта незавершенного строительства может быть выделена в натуре и закреплена за мной решением суда.</w:t>
      </w:r>
      <w:r>
        <w:rPr>
          <w:rFonts w:ascii="Arial" w:hAnsi="Arial" w:cs="Arial"/>
          <w:color w:val="000000"/>
        </w:rPr>
        <w:br/>
        <w:t>К моменту судебного рассмотрения объем возведенной части  объекта незавершенного строительства составляет ______________ кв. метров. Объем оплаченных дольщиками кв. метров составляет ________. Мной оплачено _______________ кв. метров. Процент моей доли равен: количество возведенных квадратных метров объекта незавершенного строительства умноженное на оплаченное мной количество квадратных метров, умноженное на 100%, деленное на общее количество квадратных метров оплаченных дольщиками.</w:t>
      </w:r>
      <w:r>
        <w:rPr>
          <w:rFonts w:ascii="Arial" w:hAnsi="Arial" w:cs="Arial"/>
          <w:color w:val="000000"/>
        </w:rPr>
        <w:br/>
        <w:t>В соответствие со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Иное предусмотрено  Федеральным Законом РФ  «О защите прав потребителей»: в соответствии с п. 4 ст. 13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согласно п. 5 ст. 14 исполнитель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Pr>
          <w:rFonts w:ascii="Arial" w:hAnsi="Arial" w:cs="Arial"/>
          <w:color w:val="000000"/>
        </w:rPr>
        <w:br/>
        <w:t xml:space="preserve">В соответствии со  ст.6 вышеуказанного   214-ФЗ «Об участии в долевом строительстве многоквартирных домов и иных объектов недвижимости» ответчик обязан передать мне объект долевого строительства  не позднее срока, который предусмотрен договором.  Причем, в соответствии со ст. 8 закона 214-ФЗ  передача объекта долевого строительства осуществляется не ранее чем после получения разрешения на ввод в эксплуатацию многоквартирного дома. </w:t>
      </w:r>
      <w:r>
        <w:rPr>
          <w:rFonts w:ascii="Arial" w:hAnsi="Arial" w:cs="Arial"/>
          <w:color w:val="000000"/>
        </w:rPr>
        <w:br/>
        <w:t>Согласно условиям договора срок передачи квартиры _____________________________________________________________________________</w:t>
      </w:r>
      <w:r>
        <w:rPr>
          <w:rFonts w:ascii="Arial" w:hAnsi="Arial" w:cs="Arial"/>
          <w:color w:val="000000"/>
        </w:rPr>
        <w:br/>
        <w:t>__________________________________________________________________________________________________________________________________________________________.  Квартира мне не передана, согласно имеющимся у меня данным, разрешение на ввод в эксплуатацию Ответчиком не получено.  На настоящее время  строительство дома находится в следующей стадии:__________________________________________________</w:t>
      </w:r>
      <w:r>
        <w:rPr>
          <w:rFonts w:ascii="Arial" w:hAnsi="Arial" w:cs="Arial"/>
          <w:color w:val="000000"/>
        </w:rPr>
        <w:br/>
        <w:t>__________________________________________________________________________________________________________________________________________________________.  </w:t>
      </w:r>
      <w:r>
        <w:rPr>
          <w:rFonts w:ascii="Arial" w:hAnsi="Arial" w:cs="Arial"/>
          <w:color w:val="000000"/>
        </w:rPr>
        <w:br/>
      </w:r>
      <w:r>
        <w:rPr>
          <w:rFonts w:ascii="Arial" w:hAnsi="Arial" w:cs="Arial"/>
          <w:color w:val="000000"/>
        </w:rPr>
        <w:br/>
      </w:r>
      <w:proofErr w:type="gramStart"/>
      <w:r>
        <w:rPr>
          <w:rFonts w:ascii="Arial" w:hAnsi="Arial" w:cs="Arial"/>
          <w:color w:val="000000"/>
        </w:rPr>
        <w:t>С</w:t>
      </w:r>
      <w:proofErr w:type="gramEnd"/>
      <w:r>
        <w:rPr>
          <w:rFonts w:ascii="Arial" w:hAnsi="Arial" w:cs="Arial"/>
          <w:color w:val="000000"/>
        </w:rPr>
        <w:t xml:space="preserve"> _____________________________________________строительство дома Ответчиком </w:t>
      </w:r>
      <w:r>
        <w:rPr>
          <w:rFonts w:ascii="Arial" w:hAnsi="Arial" w:cs="Arial"/>
          <w:color w:val="000000"/>
        </w:rPr>
        <w:br/>
        <w:t>                        (указать  дату либо примерное время)</w:t>
      </w:r>
      <w:r>
        <w:rPr>
          <w:rFonts w:ascii="Arial" w:hAnsi="Arial" w:cs="Arial"/>
          <w:color w:val="000000"/>
        </w:rPr>
        <w:br/>
        <w:t xml:space="preserve">не ведется.  Причин  прекращения строительства я не знаю.  Уведомлений от Ответчика о расторжении договора либо об изменении условий договора  я не получал. </w:t>
      </w:r>
      <w:r>
        <w:rPr>
          <w:rFonts w:ascii="Arial" w:hAnsi="Arial" w:cs="Arial"/>
          <w:color w:val="000000"/>
        </w:rPr>
        <w:br/>
        <w:t>    В соответствии со ст. 12.1. Федерального Закона «Об участии в долевом строительстве многоквартирных домов и иных объектов недвижимости» исполнение обязательства     застройщика (Ответчика) должно обеспечиваться  либо залогом, либо поручительством.  </w:t>
      </w:r>
      <w:proofErr w:type="gramStart"/>
      <w:r>
        <w:rPr>
          <w:rFonts w:ascii="Arial" w:hAnsi="Arial" w:cs="Arial"/>
          <w:color w:val="000000"/>
        </w:rPr>
        <w:t xml:space="preserve">В силу ст. 13 этого же Закона 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w:t>
      </w:r>
      <w:r>
        <w:rPr>
          <w:rFonts w:ascii="Arial" w:hAnsi="Arial" w:cs="Arial"/>
          <w:color w:val="000000"/>
        </w:rPr>
        <w:lastRenderedPageBreak/>
        <w:t>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w:t>
      </w:r>
      <w:proofErr w:type="gramEnd"/>
      <w:r>
        <w:rPr>
          <w:rFonts w:ascii="Arial" w:hAnsi="Arial" w:cs="Arial"/>
          <w:color w:val="000000"/>
        </w:rPr>
        <w:t>.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r>
        <w:rPr>
          <w:rFonts w:ascii="Arial" w:hAnsi="Arial" w:cs="Arial"/>
          <w:color w:val="000000"/>
        </w:rPr>
        <w:br/>
        <w:t xml:space="preserve">Насколько мне известно,  объект незавершенного строительства – многоквартирного дома по адресу_________________________________________________ Ответчиком не зарегистрирован.  Считаю, что Ответчик намеренно уклоняется от регистрации  объекта (многоквартирного дома) незавершенного строительства. Отсутствие регистрации  создает угрозу невозможности реализовать права, вытекающие из залога. </w:t>
      </w:r>
      <w:r>
        <w:rPr>
          <w:rFonts w:ascii="Arial" w:hAnsi="Arial" w:cs="Arial"/>
          <w:color w:val="000000"/>
        </w:rPr>
        <w:br/>
        <w:t>На основании ст. ст. 12, 252, 309 ГК РФ, ст. ст. 4, 12.1, 13 ФЗ «Об участии в долевом строительстве многоквартирных домов и иных объектов недвижимости», прошу суд</w:t>
      </w:r>
      <w:r>
        <w:rPr>
          <w:rFonts w:ascii="Arial" w:hAnsi="Arial" w:cs="Arial"/>
          <w:color w:val="000000"/>
        </w:rPr>
        <w:br/>
        <w:t>1.    </w:t>
      </w:r>
      <w:proofErr w:type="gramStart"/>
      <w:r>
        <w:rPr>
          <w:rFonts w:ascii="Arial" w:hAnsi="Arial" w:cs="Arial"/>
          <w:color w:val="000000"/>
        </w:rPr>
        <w:t>Обязать ответчика совершить действия по государственной регистрации объекта незавершенного строительства (недостроенного многоквартирного дома по адресу __________________________ __________________________________ _____________________________________________________________________________</w:t>
      </w:r>
      <w:r>
        <w:rPr>
          <w:rFonts w:ascii="Arial" w:hAnsi="Arial" w:cs="Arial"/>
          <w:color w:val="000000"/>
        </w:rPr>
        <w:br/>
        <w:t>2.</w:t>
      </w:r>
      <w:proofErr w:type="gramEnd"/>
      <w:r>
        <w:rPr>
          <w:rFonts w:ascii="Arial" w:hAnsi="Arial" w:cs="Arial"/>
          <w:color w:val="000000"/>
        </w:rPr>
        <w:t xml:space="preserve">    Признать </w:t>
      </w:r>
      <w:proofErr w:type="gramStart"/>
      <w:r>
        <w:rPr>
          <w:rFonts w:ascii="Arial" w:hAnsi="Arial" w:cs="Arial"/>
          <w:color w:val="000000"/>
        </w:rPr>
        <w:t>за мной  право на долю в объекте незавершенного строительства по адресу _______________________________________________ ________________________________________________  в  размере</w:t>
      </w:r>
      <w:proofErr w:type="gramEnd"/>
      <w:r>
        <w:rPr>
          <w:rFonts w:ascii="Arial" w:hAnsi="Arial" w:cs="Arial"/>
          <w:color w:val="000000"/>
        </w:rPr>
        <w:t xml:space="preserve"> ___________ % от объема незавершенного строительства. </w:t>
      </w:r>
      <w:r>
        <w:rPr>
          <w:rFonts w:ascii="Arial" w:hAnsi="Arial" w:cs="Arial"/>
          <w:color w:val="000000"/>
        </w:rPr>
        <w:br/>
      </w:r>
      <w:r>
        <w:rPr>
          <w:rFonts w:ascii="Arial" w:hAnsi="Arial" w:cs="Arial"/>
          <w:color w:val="000000"/>
        </w:rPr>
        <w:br/>
        <w:t>ПРИЛОЖЕНИЕ:</w:t>
      </w:r>
      <w:r>
        <w:rPr>
          <w:rFonts w:ascii="Arial" w:hAnsi="Arial" w:cs="Arial"/>
          <w:color w:val="000000"/>
        </w:rPr>
        <w:br/>
        <w:t>Исковое заявление для ответчика</w:t>
      </w:r>
      <w:r>
        <w:rPr>
          <w:rFonts w:ascii="Arial" w:hAnsi="Arial" w:cs="Arial"/>
          <w:color w:val="000000"/>
        </w:rPr>
        <w:br/>
        <w:t>Договор участия в долевом строительстве</w:t>
      </w:r>
      <w:r>
        <w:rPr>
          <w:rFonts w:ascii="Arial" w:hAnsi="Arial" w:cs="Arial"/>
          <w:color w:val="000000"/>
        </w:rPr>
        <w:br/>
        <w:t>Документы, подтверждающие оплаченное количество квадратных метров по договору Документ об объеме объекта незавершенного строительства в квадратных метрах</w:t>
      </w:r>
      <w:r>
        <w:rPr>
          <w:rFonts w:ascii="Arial" w:hAnsi="Arial" w:cs="Arial"/>
          <w:color w:val="000000"/>
        </w:rPr>
        <w:br/>
        <w:t>Документ об объеме оплаченных дольщиками квадратных метрах</w:t>
      </w:r>
      <w:r>
        <w:rPr>
          <w:rFonts w:ascii="Arial" w:hAnsi="Arial" w:cs="Arial"/>
          <w:color w:val="000000"/>
        </w:rPr>
        <w:br/>
        <w:t>Фотография объекта</w:t>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br/>
        <w:t>Подпись                                                                                                                                  Дата</w:t>
      </w:r>
    </w:p>
    <w:sectPr w:rsidR="0040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90"/>
    <w:rsid w:val="00401BB4"/>
    <w:rsid w:val="00DB2C6F"/>
    <w:rsid w:val="00E1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2015-02-02T09:20:00Z</dcterms:created>
  <dcterms:modified xsi:type="dcterms:W3CDTF">2015-02-02T09:20:00Z</dcterms:modified>
</cp:coreProperties>
</file>